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E2A8" w14:textId="2F87CE0D" w:rsidR="000602D3" w:rsidRPr="00DC1770" w:rsidRDefault="000602D3" w:rsidP="000602D3">
      <w:pPr>
        <w:pStyle w:val="Heading1"/>
        <w:jc w:val="center"/>
        <w:rPr>
          <w:rFonts w:ascii="Calibri" w:hAnsi="Calibri" w:cs="Calibri"/>
          <w:color w:val="0070C0"/>
          <w:sz w:val="40"/>
          <w:szCs w:val="40"/>
        </w:rPr>
      </w:pPr>
      <w:r w:rsidRPr="00DC1770">
        <w:rPr>
          <w:rFonts w:ascii="Calibri" w:hAnsi="Calibri" w:cs="Calibri"/>
          <w:color w:val="0070C0"/>
          <w:sz w:val="40"/>
          <w:szCs w:val="40"/>
        </w:rPr>
        <w:t xml:space="preserve">REGLEMENT INTERIEUR de l'Accueil </w:t>
      </w:r>
      <w:r>
        <w:rPr>
          <w:rFonts w:ascii="Calibri" w:hAnsi="Calibri" w:cs="Calibri"/>
          <w:color w:val="0070C0"/>
          <w:sz w:val="40"/>
          <w:szCs w:val="40"/>
        </w:rPr>
        <w:t>de Loisirs Intercommunal</w:t>
      </w:r>
      <w:r w:rsidRPr="00DC1770">
        <w:rPr>
          <w:rFonts w:ascii="Calibri" w:hAnsi="Calibri" w:cs="Calibri"/>
          <w:color w:val="0070C0"/>
          <w:sz w:val="40"/>
          <w:szCs w:val="40"/>
        </w:rPr>
        <w:t xml:space="preserve"> </w:t>
      </w:r>
    </w:p>
    <w:p w14:paraId="38E6F21E" w14:textId="58FEE43E" w:rsidR="000602D3" w:rsidRPr="00181CF6" w:rsidRDefault="000602D3" w:rsidP="000602D3">
      <w:pPr>
        <w:pStyle w:val="Heading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Spécificité </w:t>
      </w:r>
      <w:r w:rsidR="00FC59AA">
        <w:rPr>
          <w:rFonts w:ascii="Calibri" w:hAnsi="Calibri" w:cs="Calibri"/>
          <w:sz w:val="40"/>
          <w:szCs w:val="40"/>
        </w:rPr>
        <w:t>année scolaire</w:t>
      </w:r>
      <w:r>
        <w:rPr>
          <w:rFonts w:ascii="Calibri" w:hAnsi="Calibri" w:cs="Calibri"/>
          <w:sz w:val="40"/>
          <w:szCs w:val="40"/>
        </w:rPr>
        <w:t xml:space="preserve"> 2020</w:t>
      </w:r>
      <w:r w:rsidR="00FC59AA">
        <w:rPr>
          <w:rFonts w:ascii="Calibri" w:hAnsi="Calibri" w:cs="Calibri"/>
          <w:sz w:val="40"/>
          <w:szCs w:val="40"/>
        </w:rPr>
        <w:t>-2021</w:t>
      </w:r>
    </w:p>
    <w:p w14:paraId="1D37D175" w14:textId="77777777" w:rsidR="00D4658D" w:rsidRDefault="00D4658D" w:rsidP="00D4658D">
      <w:r>
        <w:t xml:space="preserve"> </w:t>
      </w:r>
    </w:p>
    <w:p w14:paraId="0ABECC71" w14:textId="4113EAF0" w:rsidR="00D4658D" w:rsidRPr="00E0419E" w:rsidRDefault="00D4658D" w:rsidP="00D4658D">
      <w:pPr>
        <w:rPr>
          <w:i/>
          <w:iCs/>
          <w:sz w:val="24"/>
          <w:szCs w:val="24"/>
        </w:rPr>
      </w:pPr>
      <w:r w:rsidRPr="00E0419E">
        <w:rPr>
          <w:i/>
          <w:iCs/>
          <w:sz w:val="24"/>
          <w:szCs w:val="24"/>
        </w:rPr>
        <w:t xml:space="preserve"> Dans ce contexte de lutte contre la propagation du virus Covid-19, nous avons adapté nos conditions d’accueil. Notre but reste toujours le bien-être de votre enfant, et nous nous engageons à veiller à sa sécurité, mais également à lui offrir un cadre d’accueil le plus agréable possible.  </w:t>
      </w:r>
    </w:p>
    <w:p w14:paraId="59F0EE83" w14:textId="07473165" w:rsidR="00D4658D" w:rsidRPr="00E0419E" w:rsidRDefault="00D4658D" w:rsidP="00D4658D">
      <w:pPr>
        <w:rPr>
          <w:i/>
          <w:iCs/>
          <w:sz w:val="24"/>
          <w:szCs w:val="24"/>
        </w:rPr>
      </w:pPr>
      <w:r w:rsidRPr="00E0419E">
        <w:rPr>
          <w:i/>
          <w:iCs/>
          <w:sz w:val="24"/>
          <w:szCs w:val="24"/>
        </w:rPr>
        <w:t xml:space="preserve"> Avant son premier jour de retour à </w:t>
      </w:r>
      <w:r w:rsidR="000602D3" w:rsidRPr="00E0419E">
        <w:rPr>
          <w:i/>
          <w:iCs/>
          <w:sz w:val="24"/>
          <w:szCs w:val="24"/>
        </w:rPr>
        <w:t>l’Accueil de Loisirs Intercommunal</w:t>
      </w:r>
      <w:r w:rsidRPr="00E0419E">
        <w:rPr>
          <w:i/>
          <w:iCs/>
          <w:sz w:val="24"/>
          <w:szCs w:val="24"/>
        </w:rPr>
        <w:t xml:space="preserve">, nous vous invitons à partager avec votre enfant ces nouvelles modalités, afin qu’il puisse prendre au plus vite ses repères et apprécier les activités qui lui seront proposées.  </w:t>
      </w:r>
    </w:p>
    <w:p w14:paraId="0AFAEDC3" w14:textId="77777777" w:rsidR="00D4658D" w:rsidRPr="00E0419E" w:rsidRDefault="00D4658D" w:rsidP="00D4658D">
      <w:pPr>
        <w:rPr>
          <w:sz w:val="24"/>
          <w:szCs w:val="24"/>
        </w:rPr>
      </w:pPr>
      <w:r w:rsidRPr="00E0419E">
        <w:rPr>
          <w:sz w:val="24"/>
          <w:szCs w:val="24"/>
        </w:rPr>
        <w:t xml:space="preserve"> </w:t>
      </w:r>
    </w:p>
    <w:p w14:paraId="32CD1773" w14:textId="1FD1C4E1" w:rsidR="000602D3" w:rsidRPr="00E0419E" w:rsidRDefault="00D4658D" w:rsidP="000602D3">
      <w:pPr>
        <w:rPr>
          <w:sz w:val="24"/>
          <w:szCs w:val="24"/>
        </w:rPr>
      </w:pPr>
      <w:r w:rsidRPr="00E0419E">
        <w:rPr>
          <w:sz w:val="24"/>
          <w:szCs w:val="24"/>
        </w:rPr>
        <w:t xml:space="preserve">De plus, </w:t>
      </w:r>
      <w:r w:rsidR="000602D3" w:rsidRPr="00E0419E">
        <w:rPr>
          <w:sz w:val="24"/>
          <w:szCs w:val="24"/>
        </w:rPr>
        <w:t>nous vous demandons de prendre certaines dispositions pour que nous puissions accueillir votre enfant au plus précautionneusement.</w:t>
      </w:r>
    </w:p>
    <w:p w14:paraId="30E286F0" w14:textId="77777777" w:rsidR="000602D3" w:rsidRPr="00E0419E" w:rsidRDefault="000602D3" w:rsidP="00D4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19E">
        <w:rPr>
          <w:sz w:val="24"/>
          <w:szCs w:val="24"/>
        </w:rPr>
        <w:t>C</w:t>
      </w:r>
      <w:r w:rsidR="00D4658D" w:rsidRPr="00E0419E">
        <w:rPr>
          <w:sz w:val="24"/>
          <w:szCs w:val="24"/>
        </w:rPr>
        <w:t>haque matin, avant d’emmener votre enfant à l’A</w:t>
      </w:r>
      <w:r w:rsidRPr="00E0419E">
        <w:rPr>
          <w:sz w:val="24"/>
          <w:szCs w:val="24"/>
        </w:rPr>
        <w:t>LSH</w:t>
      </w:r>
      <w:r w:rsidR="00D4658D" w:rsidRPr="00E0419E">
        <w:rPr>
          <w:sz w:val="24"/>
          <w:szCs w:val="24"/>
        </w:rPr>
        <w:t xml:space="preserve">, il vous est demandé de vérifier sa température et, en cas d’une température supérieure à 37,8°, de ne pas mettre votre enfant en collectivité. </w:t>
      </w:r>
    </w:p>
    <w:p w14:paraId="1DC088D1" w14:textId="0B462276" w:rsidR="00D4658D" w:rsidRPr="00E0419E" w:rsidRDefault="00D4658D" w:rsidP="00D4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19E">
        <w:rPr>
          <w:sz w:val="24"/>
          <w:szCs w:val="24"/>
        </w:rPr>
        <w:t>Merci de prévoir dans un sac, au nom de votre enfant</w:t>
      </w:r>
      <w:r w:rsidR="000602D3" w:rsidRPr="00E0419E">
        <w:rPr>
          <w:sz w:val="24"/>
          <w:szCs w:val="24"/>
        </w:rPr>
        <w:t> :</w:t>
      </w:r>
      <w:r w:rsidRPr="00E0419E">
        <w:rPr>
          <w:sz w:val="24"/>
          <w:szCs w:val="24"/>
        </w:rPr>
        <w:t xml:space="preserve"> une gourde</w:t>
      </w:r>
      <w:r w:rsidR="00C8107C">
        <w:rPr>
          <w:sz w:val="24"/>
          <w:szCs w:val="24"/>
        </w:rPr>
        <w:t>, une casquette (</w:t>
      </w:r>
      <w:proofErr w:type="gramStart"/>
      <w:r w:rsidR="00C8107C">
        <w:rPr>
          <w:sz w:val="24"/>
          <w:szCs w:val="24"/>
        </w:rPr>
        <w:t>ou</w:t>
      </w:r>
      <w:proofErr w:type="gramEnd"/>
      <w:r w:rsidR="00C8107C">
        <w:rPr>
          <w:sz w:val="24"/>
          <w:szCs w:val="24"/>
        </w:rPr>
        <w:t xml:space="preserve"> chapeau), de la crème solaire indice 50 min</w:t>
      </w:r>
      <w:r w:rsidRPr="00E0419E">
        <w:rPr>
          <w:sz w:val="24"/>
          <w:szCs w:val="24"/>
        </w:rPr>
        <w:t xml:space="preserve"> - le doudou et un change complet pour les plus petits</w:t>
      </w:r>
      <w:r w:rsidR="000602D3" w:rsidRPr="00E0419E">
        <w:rPr>
          <w:sz w:val="24"/>
          <w:szCs w:val="24"/>
        </w:rPr>
        <w:t>.</w:t>
      </w:r>
      <w:r w:rsidRPr="00E0419E">
        <w:rPr>
          <w:sz w:val="24"/>
          <w:szCs w:val="24"/>
        </w:rPr>
        <w:t xml:space="preserve"> </w:t>
      </w:r>
    </w:p>
    <w:p w14:paraId="7AFDA2BF" w14:textId="2E65609B" w:rsidR="00C8107C" w:rsidRDefault="000602D3" w:rsidP="00D4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19E">
        <w:rPr>
          <w:sz w:val="24"/>
          <w:szCs w:val="24"/>
        </w:rPr>
        <w:t>Il vous sera demandé de ne pas entrer dans le bâtiment (sauf exception) et</w:t>
      </w:r>
      <w:r w:rsidR="00D67F84">
        <w:rPr>
          <w:sz w:val="24"/>
          <w:szCs w:val="24"/>
        </w:rPr>
        <w:t xml:space="preserve"> Rachel et Blandine</w:t>
      </w:r>
      <w:r w:rsidRPr="00E0419E">
        <w:rPr>
          <w:sz w:val="24"/>
          <w:szCs w:val="24"/>
        </w:rPr>
        <w:t>, le</w:t>
      </w:r>
      <w:r w:rsidR="00D67F84">
        <w:rPr>
          <w:sz w:val="24"/>
          <w:szCs w:val="24"/>
        </w:rPr>
        <w:t>s</w:t>
      </w:r>
      <w:r w:rsidRPr="00E0419E">
        <w:rPr>
          <w:sz w:val="24"/>
          <w:szCs w:val="24"/>
        </w:rPr>
        <w:t xml:space="preserve"> direct</w:t>
      </w:r>
      <w:r w:rsidR="00D67F84">
        <w:rPr>
          <w:sz w:val="24"/>
          <w:szCs w:val="24"/>
        </w:rPr>
        <w:t>rices</w:t>
      </w:r>
      <w:r w:rsidRPr="00E0419E">
        <w:rPr>
          <w:sz w:val="24"/>
          <w:szCs w:val="24"/>
        </w:rPr>
        <w:t>, vous attendr</w:t>
      </w:r>
      <w:r w:rsidR="00D67F84">
        <w:rPr>
          <w:sz w:val="24"/>
          <w:szCs w:val="24"/>
        </w:rPr>
        <w:t xml:space="preserve">ont </w:t>
      </w:r>
      <w:r w:rsidR="00C8107C">
        <w:rPr>
          <w:sz w:val="24"/>
          <w:szCs w:val="24"/>
        </w:rPr>
        <w:t>au portail</w:t>
      </w:r>
      <w:r w:rsidRPr="00E0419E">
        <w:rPr>
          <w:sz w:val="24"/>
          <w:szCs w:val="24"/>
        </w:rPr>
        <w:t xml:space="preserve"> pour vous accueillir. </w:t>
      </w:r>
      <w:r w:rsidR="00C8107C">
        <w:rPr>
          <w:sz w:val="24"/>
          <w:szCs w:val="24"/>
        </w:rPr>
        <w:t>A l’intérieur, des groupes sont faits entre les enfants.</w:t>
      </w:r>
    </w:p>
    <w:p w14:paraId="3CFFD20B" w14:textId="7B976B55" w:rsidR="000602D3" w:rsidRPr="00E0419E" w:rsidRDefault="000602D3" w:rsidP="00D4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19E">
        <w:rPr>
          <w:sz w:val="24"/>
          <w:szCs w:val="24"/>
        </w:rPr>
        <w:t>N’hésitez pas à donner toutes les informations voulues et à poser des questions.</w:t>
      </w:r>
      <w:r w:rsidR="007E123A" w:rsidRPr="00E0419E">
        <w:rPr>
          <w:sz w:val="24"/>
          <w:szCs w:val="24"/>
        </w:rPr>
        <w:t xml:space="preserve"> S’il y a déjà des familles, merci de patienter à distance.</w:t>
      </w:r>
      <w:r w:rsidR="00E0419E" w:rsidRPr="00E0419E">
        <w:rPr>
          <w:sz w:val="24"/>
          <w:szCs w:val="24"/>
        </w:rPr>
        <w:t xml:space="preserve"> </w:t>
      </w:r>
    </w:p>
    <w:p w14:paraId="2027138F" w14:textId="6ED5359C" w:rsidR="000602D3" w:rsidRPr="00E0419E" w:rsidRDefault="000602D3" w:rsidP="000602D3">
      <w:pPr>
        <w:rPr>
          <w:sz w:val="24"/>
          <w:szCs w:val="24"/>
        </w:rPr>
      </w:pPr>
    </w:p>
    <w:p w14:paraId="0476A6D3" w14:textId="3DF95DDD" w:rsidR="000602D3" w:rsidRPr="00E0419E" w:rsidRDefault="000602D3" w:rsidP="00060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419E">
        <w:rPr>
          <w:sz w:val="24"/>
          <w:szCs w:val="24"/>
        </w:rPr>
        <w:t xml:space="preserve">Le masque </w:t>
      </w:r>
      <w:r w:rsidR="00D67F84">
        <w:rPr>
          <w:sz w:val="24"/>
          <w:szCs w:val="24"/>
        </w:rPr>
        <w:t xml:space="preserve">est </w:t>
      </w:r>
      <w:r w:rsidRPr="00E0419E">
        <w:rPr>
          <w:sz w:val="24"/>
          <w:szCs w:val="24"/>
        </w:rPr>
        <w:t xml:space="preserve">obligatoire pour les enfants de </w:t>
      </w:r>
      <w:r w:rsidR="00C91441">
        <w:rPr>
          <w:sz w:val="24"/>
          <w:szCs w:val="24"/>
        </w:rPr>
        <w:t xml:space="preserve">+6 </w:t>
      </w:r>
      <w:r w:rsidRPr="00E0419E">
        <w:rPr>
          <w:sz w:val="24"/>
          <w:szCs w:val="24"/>
        </w:rPr>
        <w:t xml:space="preserve">ans. Il doit être changé au maximum toutes les 4h. </w:t>
      </w:r>
      <w:r w:rsidR="002B7C08">
        <w:rPr>
          <w:sz w:val="24"/>
          <w:szCs w:val="24"/>
        </w:rPr>
        <w:t xml:space="preserve">Nous vous demandons donc d’en fournir 2 à votre enfant. </w:t>
      </w:r>
      <w:r w:rsidRPr="00E0419E">
        <w:rPr>
          <w:sz w:val="24"/>
          <w:szCs w:val="24"/>
        </w:rPr>
        <w:t xml:space="preserve">Attention, </w:t>
      </w:r>
      <w:r w:rsidR="00C91441">
        <w:rPr>
          <w:sz w:val="24"/>
          <w:szCs w:val="24"/>
        </w:rPr>
        <w:t>le masque N2 est obligatoire désormais.</w:t>
      </w:r>
    </w:p>
    <w:p w14:paraId="7DA45531" w14:textId="5BBBA1CA" w:rsidR="00881DF1" w:rsidRPr="00E0419E" w:rsidRDefault="00881DF1" w:rsidP="00060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419E">
        <w:rPr>
          <w:sz w:val="24"/>
          <w:szCs w:val="24"/>
        </w:rPr>
        <w:t xml:space="preserve">Le port du masque </w:t>
      </w:r>
      <w:r w:rsidR="00667D4C">
        <w:rPr>
          <w:sz w:val="24"/>
          <w:szCs w:val="24"/>
        </w:rPr>
        <w:t xml:space="preserve">est </w:t>
      </w:r>
      <w:r w:rsidRPr="00E0419E">
        <w:rPr>
          <w:sz w:val="24"/>
          <w:szCs w:val="24"/>
        </w:rPr>
        <w:t xml:space="preserve">obligatoire pour les </w:t>
      </w:r>
      <w:r w:rsidR="00943D75">
        <w:rPr>
          <w:sz w:val="24"/>
          <w:szCs w:val="24"/>
        </w:rPr>
        <w:t>animateurs</w:t>
      </w:r>
      <w:r w:rsidR="00C8107C">
        <w:rPr>
          <w:sz w:val="24"/>
          <w:szCs w:val="24"/>
        </w:rPr>
        <w:t>.</w:t>
      </w:r>
      <w:r w:rsidRPr="00E0419E">
        <w:rPr>
          <w:sz w:val="24"/>
          <w:szCs w:val="24"/>
        </w:rPr>
        <w:t xml:space="preserve"> </w:t>
      </w:r>
      <w:r w:rsidR="00C8107C">
        <w:rPr>
          <w:sz w:val="24"/>
          <w:szCs w:val="24"/>
        </w:rPr>
        <w:t>P</w:t>
      </w:r>
      <w:r w:rsidRPr="00E0419E">
        <w:rPr>
          <w:sz w:val="24"/>
          <w:szCs w:val="24"/>
        </w:rPr>
        <w:t>réparez votre enfant à cette vision</w:t>
      </w:r>
      <w:r w:rsidR="00C8107C">
        <w:rPr>
          <w:sz w:val="24"/>
          <w:szCs w:val="24"/>
        </w:rPr>
        <w:t> : d</w:t>
      </w:r>
      <w:r w:rsidRPr="00E0419E">
        <w:rPr>
          <w:sz w:val="24"/>
          <w:szCs w:val="24"/>
        </w:rPr>
        <w:t>errière ce masque, un grand sourire se cache !</w:t>
      </w:r>
    </w:p>
    <w:p w14:paraId="7E4D726B" w14:textId="77777777" w:rsidR="00D4658D" w:rsidRPr="00E0419E" w:rsidRDefault="00D4658D" w:rsidP="00D4658D">
      <w:pPr>
        <w:rPr>
          <w:sz w:val="24"/>
          <w:szCs w:val="24"/>
        </w:rPr>
      </w:pPr>
      <w:r w:rsidRPr="00E0419E">
        <w:rPr>
          <w:sz w:val="24"/>
          <w:szCs w:val="24"/>
        </w:rPr>
        <w:t xml:space="preserve"> </w:t>
      </w:r>
    </w:p>
    <w:p w14:paraId="703764DF" w14:textId="77777777" w:rsidR="00E0419E" w:rsidRDefault="00E041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735307" w14:textId="16B0666D" w:rsidR="00881DF1" w:rsidRPr="00E0419E" w:rsidRDefault="00D4658D" w:rsidP="00D4658D">
      <w:pPr>
        <w:rPr>
          <w:sz w:val="24"/>
          <w:szCs w:val="24"/>
        </w:rPr>
      </w:pPr>
      <w:r w:rsidRPr="00E0419E">
        <w:rPr>
          <w:sz w:val="24"/>
          <w:szCs w:val="24"/>
        </w:rPr>
        <w:lastRenderedPageBreak/>
        <w:t xml:space="preserve">Dès son arrivée, votre enfant sera affecté à </w:t>
      </w:r>
      <w:r w:rsidR="00C8107C">
        <w:rPr>
          <w:sz w:val="24"/>
          <w:szCs w:val="24"/>
        </w:rPr>
        <w:t xml:space="preserve">son groupe d’âge : </w:t>
      </w:r>
    </w:p>
    <w:p w14:paraId="7285CED7" w14:textId="756BDD37" w:rsidR="00C8107C" w:rsidRPr="00E0419E" w:rsidRDefault="00C8107C" w:rsidP="00C810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P’tits </w:t>
      </w:r>
      <w:r w:rsidRPr="00E0419E">
        <w:rPr>
          <w:sz w:val="24"/>
          <w:szCs w:val="24"/>
        </w:rPr>
        <w:t>Potes</w:t>
      </w:r>
      <w:r>
        <w:rPr>
          <w:sz w:val="24"/>
          <w:szCs w:val="24"/>
        </w:rPr>
        <w:t> : 9-12 ans</w:t>
      </w:r>
    </w:p>
    <w:p w14:paraId="47ACD239" w14:textId="6EE98194" w:rsidR="00C8107C" w:rsidRDefault="00881DF1" w:rsidP="00881DF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0419E">
        <w:rPr>
          <w:sz w:val="24"/>
          <w:szCs w:val="24"/>
        </w:rPr>
        <w:t>Tigro</w:t>
      </w:r>
      <w:r w:rsidR="00C8107C">
        <w:rPr>
          <w:sz w:val="24"/>
          <w:szCs w:val="24"/>
        </w:rPr>
        <w:t>saures</w:t>
      </w:r>
      <w:proofErr w:type="spellEnd"/>
      <w:r w:rsidR="00C8107C">
        <w:rPr>
          <w:sz w:val="24"/>
          <w:szCs w:val="24"/>
        </w:rPr>
        <w:t> : 6-8 ans</w:t>
      </w:r>
    </w:p>
    <w:p w14:paraId="59193D15" w14:textId="6AE55B7A" w:rsidR="00881DF1" w:rsidRPr="00E0419E" w:rsidRDefault="00881DF1" w:rsidP="00881DF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0419E">
        <w:rPr>
          <w:sz w:val="24"/>
          <w:szCs w:val="24"/>
        </w:rPr>
        <w:t>Z’Hiboux</w:t>
      </w:r>
      <w:proofErr w:type="spellEnd"/>
      <w:r w:rsidR="00C8107C">
        <w:rPr>
          <w:sz w:val="24"/>
          <w:szCs w:val="24"/>
        </w:rPr>
        <w:t> : 3-5 ans</w:t>
      </w:r>
    </w:p>
    <w:p w14:paraId="56A5A1B7" w14:textId="64FEAEEB" w:rsidR="00D4658D" w:rsidRDefault="00881DF1" w:rsidP="00881DF1">
      <w:pPr>
        <w:rPr>
          <w:sz w:val="24"/>
          <w:szCs w:val="24"/>
        </w:rPr>
      </w:pPr>
      <w:r w:rsidRPr="00E0419E">
        <w:rPr>
          <w:sz w:val="24"/>
          <w:szCs w:val="24"/>
        </w:rPr>
        <w:t>Ce groupe sera toujours le même autant que possible et</w:t>
      </w:r>
      <w:r w:rsidR="00D4658D" w:rsidRPr="00E0419E">
        <w:rPr>
          <w:sz w:val="24"/>
          <w:szCs w:val="24"/>
        </w:rPr>
        <w:t xml:space="preserve"> occupera </w:t>
      </w:r>
      <w:r w:rsidRPr="00E0419E">
        <w:rPr>
          <w:sz w:val="24"/>
          <w:szCs w:val="24"/>
        </w:rPr>
        <w:t>un</w:t>
      </w:r>
      <w:r w:rsidR="00D4658D" w:rsidRPr="00E0419E">
        <w:rPr>
          <w:sz w:val="24"/>
          <w:szCs w:val="24"/>
        </w:rPr>
        <w:t xml:space="preserve"> espace qui l</w:t>
      </w:r>
      <w:r w:rsidRPr="00E0419E">
        <w:rPr>
          <w:sz w:val="24"/>
          <w:szCs w:val="24"/>
        </w:rPr>
        <w:t>ui</w:t>
      </w:r>
      <w:r w:rsidR="00D4658D" w:rsidRPr="00E0419E">
        <w:rPr>
          <w:sz w:val="24"/>
          <w:szCs w:val="24"/>
        </w:rPr>
        <w:t xml:space="preserve"> se</w:t>
      </w:r>
      <w:r w:rsidRPr="00E0419E">
        <w:rPr>
          <w:sz w:val="24"/>
          <w:szCs w:val="24"/>
        </w:rPr>
        <w:t xml:space="preserve">ra </w:t>
      </w:r>
      <w:r w:rsidR="00D4658D" w:rsidRPr="00E0419E">
        <w:rPr>
          <w:sz w:val="24"/>
          <w:szCs w:val="24"/>
        </w:rPr>
        <w:t>propre</w:t>
      </w:r>
      <w:r w:rsidRPr="00E0419E">
        <w:rPr>
          <w:sz w:val="24"/>
          <w:szCs w:val="24"/>
        </w:rPr>
        <w:t xml:space="preserve"> </w:t>
      </w:r>
      <w:r w:rsidR="00D4658D" w:rsidRPr="00E0419E">
        <w:rPr>
          <w:sz w:val="24"/>
          <w:szCs w:val="24"/>
        </w:rPr>
        <w:t>(salle d’activité, vestiaire</w:t>
      </w:r>
      <w:r w:rsidRPr="00E0419E">
        <w:rPr>
          <w:sz w:val="24"/>
          <w:szCs w:val="24"/>
        </w:rPr>
        <w:t xml:space="preserve">, repas…). </w:t>
      </w:r>
      <w:r w:rsidR="00C8107C">
        <w:rPr>
          <w:sz w:val="24"/>
          <w:szCs w:val="24"/>
        </w:rPr>
        <w:t>Il nous est demandé de veiller à ne pas se faire se croiser les groupes</w:t>
      </w:r>
      <w:r w:rsidR="00D4658D" w:rsidRPr="00E0419E">
        <w:rPr>
          <w:sz w:val="24"/>
          <w:szCs w:val="24"/>
        </w:rPr>
        <w:t xml:space="preserve"> </w:t>
      </w:r>
      <w:r w:rsidR="00C8107C">
        <w:rPr>
          <w:sz w:val="24"/>
          <w:szCs w:val="24"/>
        </w:rPr>
        <w:t>donc les fratries ne se croiseront potentiellement pas hors les temps du matin et du soir.</w:t>
      </w:r>
    </w:p>
    <w:p w14:paraId="6EE4C90F" w14:textId="2317246B" w:rsidR="00881DF1" w:rsidRDefault="00881DF1" w:rsidP="00881DF1">
      <w:pPr>
        <w:rPr>
          <w:sz w:val="24"/>
          <w:szCs w:val="24"/>
        </w:rPr>
      </w:pPr>
      <w:r w:rsidRPr="00E0419E">
        <w:rPr>
          <w:sz w:val="24"/>
          <w:szCs w:val="24"/>
        </w:rPr>
        <w:t>Ce groupe aura son propre matériel, réduit et régulièrement désinfecté dans la journée. Un</w:t>
      </w:r>
      <w:r w:rsidR="00C8107C">
        <w:rPr>
          <w:sz w:val="24"/>
          <w:szCs w:val="24"/>
        </w:rPr>
        <w:t>e équipe d’</w:t>
      </w:r>
      <w:r w:rsidRPr="00E0419E">
        <w:rPr>
          <w:sz w:val="24"/>
          <w:szCs w:val="24"/>
        </w:rPr>
        <w:t>animateur</w:t>
      </w:r>
      <w:r w:rsidR="00C8107C">
        <w:rPr>
          <w:sz w:val="24"/>
          <w:szCs w:val="24"/>
        </w:rPr>
        <w:t>s</w:t>
      </w:r>
      <w:r w:rsidRPr="00E0419E">
        <w:rPr>
          <w:sz w:val="24"/>
          <w:szCs w:val="24"/>
        </w:rPr>
        <w:t>, toujours l</w:t>
      </w:r>
      <w:r w:rsidR="00C8107C">
        <w:rPr>
          <w:sz w:val="24"/>
          <w:szCs w:val="24"/>
        </w:rPr>
        <w:t>a</w:t>
      </w:r>
      <w:r w:rsidRPr="00E0419E">
        <w:rPr>
          <w:sz w:val="24"/>
          <w:szCs w:val="24"/>
        </w:rPr>
        <w:t xml:space="preserve"> même tout au long de la période, sera affecté à ce </w:t>
      </w:r>
      <w:r w:rsidR="00C8107C">
        <w:rPr>
          <w:sz w:val="24"/>
          <w:szCs w:val="24"/>
        </w:rPr>
        <w:t>groupe.</w:t>
      </w:r>
    </w:p>
    <w:p w14:paraId="49DCF0CA" w14:textId="77777777" w:rsidR="00D93B38" w:rsidRPr="00E0419E" w:rsidRDefault="00D93B38" w:rsidP="00881DF1">
      <w:pPr>
        <w:rPr>
          <w:sz w:val="24"/>
          <w:szCs w:val="24"/>
        </w:rPr>
      </w:pPr>
    </w:p>
    <w:p w14:paraId="661507DE" w14:textId="10593ECE" w:rsidR="00881DF1" w:rsidRDefault="00881DF1" w:rsidP="00881DF1">
      <w:pPr>
        <w:rPr>
          <w:sz w:val="24"/>
          <w:szCs w:val="24"/>
        </w:rPr>
      </w:pPr>
      <w:r w:rsidRPr="00E0419E">
        <w:rPr>
          <w:sz w:val="24"/>
          <w:szCs w:val="24"/>
        </w:rPr>
        <w:t>Pour les enfants qui font la sieste, un lit avec des draps lui seront attribués et il aura toujours le même. Ceux-ci seront régulièrement désinfectés.</w:t>
      </w:r>
      <w:r w:rsidR="00D4658D" w:rsidRPr="00E0419E">
        <w:rPr>
          <w:sz w:val="24"/>
          <w:szCs w:val="24"/>
        </w:rPr>
        <w:t xml:space="preserve"> </w:t>
      </w:r>
    </w:p>
    <w:p w14:paraId="14F2B2DD" w14:textId="77777777" w:rsidR="00754267" w:rsidRPr="00E0419E" w:rsidRDefault="00754267" w:rsidP="00754267">
      <w:pPr>
        <w:rPr>
          <w:sz w:val="24"/>
          <w:szCs w:val="24"/>
        </w:rPr>
      </w:pPr>
      <w:r>
        <w:rPr>
          <w:sz w:val="24"/>
          <w:szCs w:val="24"/>
        </w:rPr>
        <w:t>Lors des repas, l’écart de 1 mètre entre chaque personne est respecté pour les enfants de plus de six ans.</w:t>
      </w:r>
    </w:p>
    <w:p w14:paraId="4ACB117E" w14:textId="77777777" w:rsidR="00754267" w:rsidRDefault="00754267" w:rsidP="00881DF1">
      <w:pPr>
        <w:rPr>
          <w:sz w:val="24"/>
          <w:szCs w:val="24"/>
        </w:rPr>
      </w:pPr>
    </w:p>
    <w:p w14:paraId="242342D2" w14:textId="77777777" w:rsidR="00E12CF9" w:rsidRDefault="00E12CF9" w:rsidP="00E12CF9"/>
    <w:p w14:paraId="77C748AE" w14:textId="77777777" w:rsidR="00E12CF9" w:rsidRDefault="00E12CF9" w:rsidP="00E12C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881DF1">
        <w:rPr>
          <w:sz w:val="24"/>
          <w:szCs w:val="24"/>
        </w:rPr>
        <w:t xml:space="preserve"> </w:t>
      </w:r>
    </w:p>
    <w:p w14:paraId="333C259C" w14:textId="136B3589" w:rsidR="00E12CF9" w:rsidRDefault="00E12CF9" w:rsidP="00E12C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881DF1">
        <w:rPr>
          <w:sz w:val="28"/>
          <w:szCs w:val="28"/>
        </w:rPr>
        <w:t xml:space="preserve">En cas de </w:t>
      </w:r>
      <w:r w:rsidR="00C91441">
        <w:rPr>
          <w:sz w:val="28"/>
          <w:szCs w:val="28"/>
        </w:rPr>
        <w:t>cas positif sur la structure, les enfants contact et les animateurs seront insolés pendant 7 jours, durant de carence après laquelle les enfants peuvent revenir sans test.</w:t>
      </w:r>
    </w:p>
    <w:p w14:paraId="12F17821" w14:textId="68AD6D2A" w:rsidR="00C91441" w:rsidRDefault="00C91441" w:rsidP="00E12C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Les animateurs seront dans l’obligation de se faire tester avant de pouvoir travailler.</w:t>
      </w:r>
    </w:p>
    <w:p w14:paraId="6041DE9D" w14:textId="5C8A345A" w:rsidR="00C91441" w:rsidRPr="00881DF1" w:rsidRDefault="00C91441" w:rsidP="00E12C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Le CSPG se mettra en lien avec l’ASR directement.</w:t>
      </w:r>
    </w:p>
    <w:p w14:paraId="257BA8D1" w14:textId="77777777" w:rsidR="00E12CF9" w:rsidRPr="00881DF1" w:rsidRDefault="00E12CF9" w:rsidP="00E12C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40529609" w14:textId="140816EC" w:rsidR="00E12CF9" w:rsidRDefault="00E12CF9" w:rsidP="00881DF1">
      <w:pPr>
        <w:rPr>
          <w:sz w:val="24"/>
          <w:szCs w:val="24"/>
        </w:rPr>
      </w:pPr>
    </w:p>
    <w:p w14:paraId="6BF46CC7" w14:textId="3D073B95" w:rsidR="00E12CF9" w:rsidRDefault="00E12CF9" w:rsidP="00C91441">
      <w:pPr>
        <w:jc w:val="both"/>
        <w:rPr>
          <w:sz w:val="24"/>
          <w:szCs w:val="24"/>
        </w:rPr>
      </w:pPr>
      <w:r w:rsidRPr="00BC6974">
        <w:rPr>
          <w:i/>
          <w:iCs/>
          <w:sz w:val="24"/>
          <w:szCs w:val="24"/>
        </w:rPr>
        <w:t>Par esprit de transparence, nous tenons à vous assurer que nous mettrons tout en œuvre pour assurer la sécurité physique de vos enfants, mais également leur sécurité émotionnelle et affective. C’est pour cela que</w:t>
      </w:r>
      <w:r w:rsidR="00BC6974" w:rsidRPr="00BC6974">
        <w:rPr>
          <w:i/>
          <w:iCs/>
          <w:sz w:val="24"/>
          <w:szCs w:val="24"/>
        </w:rPr>
        <w:t xml:space="preserve"> nous maintenons que la vie en collectivité ne pourra jamais aboutir à un risque zéro car nous ne pourrons maintenir 100% de distanciation physique à tous les instants. En cas d’inquiétude ou de questionnement, n’hésitez pas à nous contacter pour échanger.</w:t>
      </w:r>
    </w:p>
    <w:p w14:paraId="1AD8E56D" w14:textId="0DE652BA" w:rsidR="00E12CF9" w:rsidRDefault="00E12CF9" w:rsidP="00881DF1">
      <w:pPr>
        <w:rPr>
          <w:sz w:val="24"/>
          <w:szCs w:val="24"/>
        </w:rPr>
      </w:pPr>
    </w:p>
    <w:p w14:paraId="58007206" w14:textId="77777777" w:rsidR="00E12CF9" w:rsidRPr="00E0419E" w:rsidRDefault="00E12CF9" w:rsidP="00881DF1">
      <w:pPr>
        <w:rPr>
          <w:sz w:val="24"/>
          <w:szCs w:val="24"/>
        </w:rPr>
      </w:pPr>
    </w:p>
    <w:sectPr w:rsidR="00E12CF9" w:rsidRPr="00E04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C279" w14:textId="77777777" w:rsidR="00003CAC" w:rsidRDefault="00003CAC" w:rsidP="00E0419E">
      <w:pPr>
        <w:spacing w:after="0" w:line="240" w:lineRule="auto"/>
      </w:pPr>
      <w:r>
        <w:separator/>
      </w:r>
    </w:p>
  </w:endnote>
  <w:endnote w:type="continuationSeparator" w:id="0">
    <w:p w14:paraId="6B99B31E" w14:textId="77777777" w:rsidR="00003CAC" w:rsidRDefault="00003CAC" w:rsidP="00E0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D5D0" w14:textId="7C9EB408" w:rsidR="00E0419E" w:rsidRPr="00E0419E" w:rsidRDefault="00E0419E" w:rsidP="00E0419E">
    <w:pPr>
      <w:suppressAutoHyphens/>
      <w:spacing w:after="200" w:line="276" w:lineRule="auto"/>
      <w:rPr>
        <w:rFonts w:ascii="Arial" w:eastAsia="Calibri" w:hAnsi="Arial" w:cs="Times New Roman"/>
        <w:sz w:val="24"/>
        <w:lang w:eastAsia="zh-CN"/>
      </w:rPr>
    </w:pPr>
  </w:p>
  <w:p w14:paraId="024145A7" w14:textId="6F6D8BB8" w:rsidR="00E0419E" w:rsidRDefault="00E0419E">
    <w:pPr>
      <w:pStyle w:val="Footer"/>
    </w:pPr>
    <w:r w:rsidRPr="00E0419E">
      <w:rPr>
        <w:rFonts w:ascii="Arial" w:eastAsia="Calibri" w:hAnsi="Arial" w:cs="Times New Roman"/>
        <w:noProof/>
        <w:sz w:val="24"/>
        <w:lang w:eastAsia="zh-CN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2E3CF32" wp14:editId="2F80A743">
              <wp:simplePos x="0" y="0"/>
              <wp:positionH relativeFrom="column">
                <wp:posOffset>-211027</wp:posOffset>
              </wp:positionH>
              <wp:positionV relativeFrom="paragraph">
                <wp:posOffset>-191465</wp:posOffset>
              </wp:positionV>
              <wp:extent cx="3574473" cy="985520"/>
              <wp:effectExtent l="0" t="0" r="6985" b="508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73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FC196" w14:textId="387AB90B" w:rsidR="00E0419E" w:rsidRDefault="00E0419E" w:rsidP="00E0419E">
                          <w:pPr>
                            <w:spacing w:after="0" w:line="240" w:lineRule="auto"/>
                            <w:ind w:right="78"/>
                            <w:rPr>
                              <w:rFonts w:cs="Arial"/>
                              <w:color w:val="63242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632423"/>
                              <w:szCs w:val="24"/>
                            </w:rPr>
                            <w:t>1 Rue Charles Hérold 38380 Saint Laurent du Pont</w:t>
                          </w:r>
                        </w:p>
                        <w:p w14:paraId="38326EA2" w14:textId="62EA8776" w:rsidR="00E0419E" w:rsidRDefault="00E0419E" w:rsidP="00E0419E">
                          <w:pPr>
                            <w:spacing w:after="0" w:line="240" w:lineRule="auto"/>
                            <w:ind w:right="78"/>
                            <w:rPr>
                              <w:rFonts w:cs="Arial"/>
                              <w:color w:val="63242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632423"/>
                              <w:szCs w:val="24"/>
                            </w:rPr>
                            <w:t>Accueil : 04 76 55 40 80 - info@cspg.fr</w:t>
                          </w:r>
                        </w:p>
                        <w:p w14:paraId="689F658C" w14:textId="38260DE9" w:rsidR="00E0419E" w:rsidRDefault="00E0419E" w:rsidP="00E0419E">
                          <w:pPr>
                            <w:spacing w:after="200" w:line="276" w:lineRule="auto"/>
                          </w:pPr>
                          <w:r>
                            <w:rPr>
                              <w:rFonts w:cs="Arial"/>
                              <w:color w:val="632423"/>
                              <w:szCs w:val="24"/>
                            </w:rPr>
                            <w:t>Direction ALSH : 06 95 85 58 24 -centredeloisirs@cspg.fr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CF3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.6pt;margin-top:-15.1pt;width:281.45pt;height:77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" stroked="f">
              <v:textbox inset="0,0,0,0">
                <w:txbxContent>
                  <w:p w14:paraId="587FC196" w14:textId="387AB90B" w:rsidR="00E0419E" w:rsidRDefault="00E0419E" w:rsidP="00E0419E">
                    <w:pPr>
                      <w:spacing w:after="0" w:line="240" w:lineRule="auto"/>
                      <w:ind w:right="78"/>
                      <w:rPr>
                        <w:rFonts w:cs="Arial"/>
                        <w:color w:val="632423"/>
                        <w:szCs w:val="24"/>
                      </w:rPr>
                    </w:pPr>
                    <w:r>
                      <w:rPr>
                        <w:rFonts w:cs="Arial"/>
                        <w:color w:val="632423"/>
                        <w:szCs w:val="24"/>
                      </w:rPr>
                      <w:t>1 Rue Charles Hérold 38380 Saint Laurent du Pont</w:t>
                    </w:r>
                  </w:p>
                  <w:p w14:paraId="38326EA2" w14:textId="62EA8776" w:rsidR="00E0419E" w:rsidRDefault="00E0419E" w:rsidP="00E0419E">
                    <w:pPr>
                      <w:spacing w:after="0" w:line="240" w:lineRule="auto"/>
                      <w:ind w:right="78"/>
                      <w:rPr>
                        <w:rFonts w:cs="Arial"/>
                        <w:color w:val="632423"/>
                        <w:szCs w:val="24"/>
                      </w:rPr>
                    </w:pPr>
                    <w:r>
                      <w:rPr>
                        <w:rFonts w:cs="Arial"/>
                        <w:color w:val="632423"/>
                        <w:szCs w:val="24"/>
                      </w:rPr>
                      <w:t>Accueil : 04 76 55 40 80 - info@cspg.fr</w:t>
                    </w:r>
                  </w:p>
                  <w:p w14:paraId="689F658C" w14:textId="38260DE9" w:rsidR="00E0419E" w:rsidRDefault="00E0419E" w:rsidP="00E0419E">
                    <w:pPr>
                      <w:spacing w:after="200" w:line="276" w:lineRule="auto"/>
                    </w:pPr>
                    <w:r>
                      <w:rPr>
                        <w:rFonts w:cs="Arial"/>
                        <w:color w:val="632423"/>
                        <w:szCs w:val="24"/>
                      </w:rPr>
                      <w:t>Direction ALSH : 06 95 85 58 24 -centredeloisirs@cspg.fr</w:t>
                    </w:r>
                  </w:p>
                </w:txbxContent>
              </v:textbox>
            </v:shape>
          </w:pict>
        </mc:Fallback>
      </mc:AlternateContent>
    </w:r>
    <w:r w:rsidRPr="00E0419E">
      <w:rPr>
        <w:rFonts w:ascii="Arial" w:eastAsia="Calibri" w:hAnsi="Arial" w:cs="Times New Roman"/>
        <w:noProof/>
        <w:sz w:val="24"/>
        <w:lang w:eastAsia="zh-CN"/>
      </w:rPr>
      <w:drawing>
        <wp:anchor distT="0" distB="0" distL="114935" distR="114935" simplePos="0" relativeHeight="251659264" behindDoc="1" locked="0" layoutInCell="1" allowOverlap="1" wp14:anchorId="607851B7" wp14:editId="15C23485">
          <wp:simplePos x="0" y="0"/>
          <wp:positionH relativeFrom="margin">
            <wp:posOffset>4381994</wp:posOffset>
          </wp:positionH>
          <wp:positionV relativeFrom="paragraph">
            <wp:posOffset>-293379</wp:posOffset>
          </wp:positionV>
          <wp:extent cx="2101932" cy="775826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932" cy="7758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FEA1" w14:textId="77777777" w:rsidR="00003CAC" w:rsidRDefault="00003CAC" w:rsidP="00E0419E">
      <w:pPr>
        <w:spacing w:after="0" w:line="240" w:lineRule="auto"/>
      </w:pPr>
      <w:r>
        <w:separator/>
      </w:r>
    </w:p>
  </w:footnote>
  <w:footnote w:type="continuationSeparator" w:id="0">
    <w:p w14:paraId="13EC3943" w14:textId="77777777" w:rsidR="00003CAC" w:rsidRDefault="00003CAC" w:rsidP="00E0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0FB"/>
    <w:multiLevelType w:val="hybridMultilevel"/>
    <w:tmpl w:val="15A84768"/>
    <w:lvl w:ilvl="0" w:tplc="040C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5736D2F"/>
    <w:multiLevelType w:val="hybridMultilevel"/>
    <w:tmpl w:val="97CA9F42"/>
    <w:lvl w:ilvl="0" w:tplc="59EAB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DC6"/>
    <w:multiLevelType w:val="hybridMultilevel"/>
    <w:tmpl w:val="FBFC9BD2"/>
    <w:lvl w:ilvl="0" w:tplc="ABE01C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8D"/>
    <w:rsid w:val="00003CAC"/>
    <w:rsid w:val="000602D3"/>
    <w:rsid w:val="000863D7"/>
    <w:rsid w:val="00260900"/>
    <w:rsid w:val="002B7C08"/>
    <w:rsid w:val="00495AA4"/>
    <w:rsid w:val="0053784A"/>
    <w:rsid w:val="00643450"/>
    <w:rsid w:val="00667D4C"/>
    <w:rsid w:val="00754267"/>
    <w:rsid w:val="007E123A"/>
    <w:rsid w:val="00881DF1"/>
    <w:rsid w:val="00943D75"/>
    <w:rsid w:val="00B523E9"/>
    <w:rsid w:val="00BC6974"/>
    <w:rsid w:val="00C8107C"/>
    <w:rsid w:val="00C91441"/>
    <w:rsid w:val="00D4658D"/>
    <w:rsid w:val="00D67F84"/>
    <w:rsid w:val="00D93B38"/>
    <w:rsid w:val="00E0419E"/>
    <w:rsid w:val="00E12CF9"/>
    <w:rsid w:val="00F01654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2F1D"/>
  <w15:chartTrackingRefBased/>
  <w15:docId w15:val="{060D34A2-7434-40B9-AC74-CBF7F38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2D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9E"/>
  </w:style>
  <w:style w:type="paragraph" w:styleId="Footer">
    <w:name w:val="footer"/>
    <w:basedOn w:val="Normal"/>
    <w:link w:val="FooterChar"/>
    <w:uiPriority w:val="99"/>
    <w:unhideWhenUsed/>
    <w:rsid w:val="00E0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cspg3</dc:creator>
  <cp:keywords/>
  <dc:description/>
  <cp:lastModifiedBy>Microsoft Office User</cp:lastModifiedBy>
  <cp:revision>2</cp:revision>
  <cp:lastPrinted>2020-05-19T13:26:00Z</cp:lastPrinted>
  <dcterms:created xsi:type="dcterms:W3CDTF">2021-03-28T07:34:00Z</dcterms:created>
  <dcterms:modified xsi:type="dcterms:W3CDTF">2021-03-28T07:34:00Z</dcterms:modified>
</cp:coreProperties>
</file>